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0BD2F" w14:textId="12FFC02B" w:rsidR="0088175B" w:rsidRPr="0088175B" w:rsidRDefault="0088175B" w:rsidP="0088175B">
      <w:pPr>
        <w:pStyle w:val="a3"/>
        <w:rPr>
          <w:rFonts w:ascii="Times New Roman" w:hAnsi="Times New Roman" w:cs="Times New Roman"/>
          <w:sz w:val="30"/>
          <w:szCs w:val="30"/>
          <w:lang w:val="ru-RU"/>
        </w:rPr>
      </w:pPr>
      <w:bookmarkStart w:id="0" w:name="_Hlk208320218"/>
      <w:r>
        <w:rPr>
          <w:rFonts w:ascii="Times New Roman" w:hAnsi="Times New Roman" w:cs="Times New Roman"/>
          <w:sz w:val="30"/>
          <w:szCs w:val="30"/>
          <w:lang w:val="ru-RU"/>
        </w:rPr>
        <w:t>ИНФОРМАЦИЯ ДЛЯ РАЗМЕЩЕНИЯ</w:t>
      </w:r>
      <w:r w:rsidR="007F79C7">
        <w:rPr>
          <w:rFonts w:ascii="Times New Roman" w:hAnsi="Times New Roman" w:cs="Times New Roman"/>
          <w:sz w:val="30"/>
          <w:szCs w:val="30"/>
          <w:lang w:val="ru-RU"/>
        </w:rPr>
        <w:t xml:space="preserve"> НА САЙТАХ И СТЕНДАХ</w:t>
      </w:r>
    </w:p>
    <w:p w14:paraId="37E3D843" w14:textId="77777777" w:rsidR="0088175B" w:rsidRDefault="0088175B" w:rsidP="0088175B">
      <w:pPr>
        <w:pStyle w:val="a3"/>
        <w:rPr>
          <w:rFonts w:ascii="Times New Roman" w:hAnsi="Times New Roman" w:cs="Times New Roman"/>
          <w:sz w:val="30"/>
          <w:szCs w:val="30"/>
        </w:rPr>
      </w:pPr>
    </w:p>
    <w:bookmarkEnd w:id="0"/>
    <w:p w14:paraId="752A97E8" w14:textId="5EB75E5C" w:rsidR="003E3D72" w:rsidRDefault="00950898" w:rsidP="00B67F68">
      <w:pPr>
        <w:pStyle w:val="a3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ab/>
      </w:r>
      <w:r w:rsidR="003E3D72" w:rsidRPr="0088175B">
        <w:rPr>
          <w:rFonts w:ascii="Times New Roman" w:hAnsi="Times New Roman" w:cs="Times New Roman"/>
          <w:sz w:val="30"/>
          <w:szCs w:val="30"/>
        </w:rPr>
        <w:t xml:space="preserve">Всемирный день </w:t>
      </w:r>
      <w:r w:rsidR="0088175B" w:rsidRPr="0088175B">
        <w:rPr>
          <w:rFonts w:ascii="Times New Roman" w:hAnsi="Times New Roman" w:cs="Times New Roman"/>
          <w:sz w:val="30"/>
          <w:szCs w:val="30"/>
        </w:rPr>
        <w:t>предотвращения самоубийств 10 сентября</w:t>
      </w:r>
      <w:r w:rsidR="00B67F68">
        <w:rPr>
          <w:rFonts w:ascii="Times New Roman" w:hAnsi="Times New Roman" w:cs="Times New Roman"/>
          <w:sz w:val="30"/>
          <w:szCs w:val="30"/>
          <w:lang w:val="ru-RU"/>
        </w:rPr>
        <w:t xml:space="preserve"> с</w:t>
      </w:r>
      <w:r w:rsidR="003E3D72" w:rsidRPr="0088175B">
        <w:rPr>
          <w:rFonts w:ascii="Times New Roman" w:hAnsi="Times New Roman" w:cs="Times New Roman"/>
          <w:sz w:val="30"/>
          <w:szCs w:val="30"/>
        </w:rPr>
        <w:t xml:space="preserve">лужит напоминанием о том, что предотвращение самоубийств является </w:t>
      </w:r>
      <w:r w:rsidR="0088175B" w:rsidRPr="0088175B">
        <w:rPr>
          <w:rFonts w:ascii="Times New Roman" w:hAnsi="Times New Roman" w:cs="Times New Roman"/>
          <w:sz w:val="30"/>
          <w:szCs w:val="30"/>
          <w:lang w:val="ru-RU"/>
        </w:rPr>
        <w:t xml:space="preserve">одним из </w:t>
      </w:r>
      <w:r w:rsidR="003E3D72" w:rsidRPr="0088175B">
        <w:rPr>
          <w:rFonts w:ascii="Times New Roman" w:hAnsi="Times New Roman" w:cs="Times New Roman"/>
          <w:sz w:val="30"/>
          <w:szCs w:val="30"/>
        </w:rPr>
        <w:t>приоритето</w:t>
      </w:r>
      <w:r w:rsidR="007F79C7">
        <w:rPr>
          <w:rFonts w:ascii="Times New Roman" w:hAnsi="Times New Roman" w:cs="Times New Roman"/>
          <w:sz w:val="30"/>
          <w:szCs w:val="30"/>
          <w:lang w:val="ru-RU"/>
        </w:rPr>
        <w:t>в</w:t>
      </w:r>
      <w:r w:rsidR="003E3D72" w:rsidRPr="0088175B">
        <w:rPr>
          <w:rFonts w:ascii="Times New Roman" w:hAnsi="Times New Roman" w:cs="Times New Roman"/>
          <w:sz w:val="30"/>
          <w:szCs w:val="30"/>
        </w:rPr>
        <w:t xml:space="preserve"> </w:t>
      </w:r>
      <w:r w:rsidR="0088175B" w:rsidRPr="0088175B">
        <w:rPr>
          <w:rFonts w:ascii="Times New Roman" w:hAnsi="Times New Roman" w:cs="Times New Roman"/>
          <w:sz w:val="30"/>
          <w:szCs w:val="30"/>
        </w:rPr>
        <w:t>обществ</w:t>
      </w:r>
      <w:r w:rsidR="0088175B" w:rsidRPr="0088175B">
        <w:rPr>
          <w:rFonts w:ascii="Times New Roman" w:hAnsi="Times New Roman" w:cs="Times New Roman"/>
          <w:sz w:val="30"/>
          <w:szCs w:val="30"/>
          <w:lang w:val="ru-RU"/>
        </w:rPr>
        <w:t xml:space="preserve">а </w:t>
      </w:r>
      <w:r w:rsidR="003E3D72" w:rsidRPr="0088175B">
        <w:rPr>
          <w:rFonts w:ascii="Times New Roman" w:hAnsi="Times New Roman" w:cs="Times New Roman"/>
          <w:sz w:val="30"/>
          <w:szCs w:val="30"/>
        </w:rPr>
        <w:t xml:space="preserve">и что для снижения </w:t>
      </w:r>
      <w:r w:rsidR="0088175B" w:rsidRPr="0088175B">
        <w:rPr>
          <w:rFonts w:ascii="Times New Roman" w:hAnsi="Times New Roman" w:cs="Times New Roman"/>
          <w:sz w:val="30"/>
          <w:szCs w:val="30"/>
          <w:lang w:val="ru-RU"/>
        </w:rPr>
        <w:t>уровня</w:t>
      </w:r>
      <w:r w:rsidR="003E3D72" w:rsidRPr="0088175B">
        <w:rPr>
          <w:rFonts w:ascii="Times New Roman" w:hAnsi="Times New Roman" w:cs="Times New Roman"/>
          <w:sz w:val="30"/>
          <w:szCs w:val="30"/>
        </w:rPr>
        <w:t xml:space="preserve"> самоубийств необходимы </w:t>
      </w:r>
      <w:r w:rsidR="007F79C7">
        <w:rPr>
          <w:rFonts w:ascii="Times New Roman" w:hAnsi="Times New Roman" w:cs="Times New Roman"/>
          <w:sz w:val="30"/>
          <w:szCs w:val="30"/>
          <w:lang w:val="ru-RU"/>
        </w:rPr>
        <w:t>объединённые</w:t>
      </w:r>
      <w:r w:rsidR="003E3D72" w:rsidRPr="0088175B">
        <w:rPr>
          <w:rFonts w:ascii="Times New Roman" w:hAnsi="Times New Roman" w:cs="Times New Roman"/>
          <w:sz w:val="30"/>
          <w:szCs w:val="30"/>
        </w:rPr>
        <w:t xml:space="preserve"> </w:t>
      </w:r>
      <w:r w:rsidR="007F79C7">
        <w:rPr>
          <w:rFonts w:ascii="Times New Roman" w:hAnsi="Times New Roman" w:cs="Times New Roman"/>
          <w:sz w:val="30"/>
          <w:szCs w:val="30"/>
          <w:lang w:val="ru-RU"/>
        </w:rPr>
        <w:t>усилия</w:t>
      </w:r>
      <w:r w:rsidR="003E3D72" w:rsidRPr="0088175B">
        <w:rPr>
          <w:rFonts w:ascii="Times New Roman" w:hAnsi="Times New Roman" w:cs="Times New Roman"/>
          <w:sz w:val="30"/>
          <w:szCs w:val="30"/>
        </w:rPr>
        <w:t xml:space="preserve"> со стороны </w:t>
      </w:r>
      <w:r w:rsidR="007F79C7">
        <w:rPr>
          <w:rFonts w:ascii="Times New Roman" w:hAnsi="Times New Roman" w:cs="Times New Roman"/>
          <w:sz w:val="30"/>
          <w:szCs w:val="30"/>
          <w:lang w:val="ru-RU"/>
        </w:rPr>
        <w:t>различных субъектов профилактики</w:t>
      </w:r>
      <w:r w:rsidR="0088175B">
        <w:rPr>
          <w:rFonts w:ascii="Times New Roman" w:hAnsi="Times New Roman" w:cs="Times New Roman"/>
          <w:sz w:val="30"/>
          <w:szCs w:val="30"/>
          <w:lang w:val="ru-RU"/>
        </w:rPr>
        <w:t>, а не только системы здравоохранения или психиатрии.</w:t>
      </w:r>
    </w:p>
    <w:p w14:paraId="03700A1B" w14:textId="6E6663B9" w:rsidR="00B67F68" w:rsidRPr="00950898" w:rsidRDefault="00950898" w:rsidP="00950898">
      <w:pPr>
        <w:pStyle w:val="a3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ab/>
      </w:r>
      <w:r w:rsidRPr="00950898">
        <w:rPr>
          <w:rFonts w:ascii="Times New Roman" w:hAnsi="Times New Roman" w:cs="Times New Roman"/>
          <w:sz w:val="30"/>
          <w:szCs w:val="30"/>
          <w:lang w:val="ru-RU"/>
        </w:rPr>
        <w:t>Международная ассоциация по предотвращению самоубийств (МАПС), организованная в 1960 году, ведет работу по профилактике суицидов по всему миру. По инициативе МАПС под патронажем ВОЗ с 2003 года 10 сентября отмечается ежегодный «Всемирный день предотвращения самоубийств», девиз которого – «Работая вместе предотвратим суицид».</w:t>
      </w:r>
    </w:p>
    <w:p w14:paraId="53A1D884" w14:textId="2D53B17F" w:rsidR="00950898" w:rsidRPr="00950898" w:rsidRDefault="00950898" w:rsidP="00950898">
      <w:pPr>
        <w:pStyle w:val="a3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950898">
        <w:rPr>
          <w:rFonts w:ascii="Times New Roman" w:hAnsi="Times New Roman" w:cs="Times New Roman"/>
          <w:sz w:val="30"/>
          <w:szCs w:val="30"/>
          <w:lang w:val="ru-RU"/>
        </w:rPr>
        <w:t>В 2026 году глобальная кампания ВОЗ и МАПС продолжает развивать трехлетний цикл под девизом «Изменение представления о самоубийстве»</w:t>
      </w:r>
      <w:r w:rsidRPr="00950898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50898">
        <w:rPr>
          <w:rFonts w:ascii="Times New Roman" w:hAnsi="Times New Roman" w:cs="Times New Roman"/>
          <w:sz w:val="30"/>
          <w:szCs w:val="30"/>
          <w:lang w:val="ru-RU"/>
        </w:rPr>
        <w:t xml:space="preserve">(с призывом к действию: </w:t>
      </w:r>
      <w:r w:rsidRPr="00950898">
        <w:rPr>
          <w:rFonts w:ascii="Times New Roman" w:hAnsi="Times New Roman" w:cs="Times New Roman"/>
          <w:i/>
          <w:iCs/>
          <w:sz w:val="30"/>
          <w:szCs w:val="30"/>
          <w:lang w:val="ru-RU"/>
        </w:rPr>
        <w:t>«Подарить надежду благодаря действию»</w:t>
      </w:r>
      <w:r w:rsidRPr="00950898">
        <w:rPr>
          <w:rFonts w:ascii="Times New Roman" w:hAnsi="Times New Roman" w:cs="Times New Roman"/>
          <w:sz w:val="30"/>
          <w:szCs w:val="30"/>
          <w:lang w:val="ru-RU"/>
        </w:rPr>
        <w:t>)</w:t>
      </w:r>
      <w:r w:rsidRPr="00950898">
        <w:rPr>
          <w:rFonts w:ascii="Times New Roman" w:hAnsi="Times New Roman" w:cs="Times New Roman"/>
          <w:sz w:val="30"/>
          <w:szCs w:val="30"/>
          <w:lang w:val="ru-RU"/>
        </w:rPr>
        <w:t xml:space="preserve"> с о</w:t>
      </w:r>
      <w:r w:rsidRPr="00B67F68">
        <w:rPr>
          <w:rFonts w:ascii="Times New Roman" w:hAnsi="Times New Roman" w:cs="Times New Roman"/>
          <w:sz w:val="30"/>
          <w:szCs w:val="30"/>
          <w:lang w:val="ru-RU"/>
        </w:rPr>
        <w:t>фициальны</w:t>
      </w:r>
      <w:r w:rsidRPr="00950898">
        <w:rPr>
          <w:rFonts w:ascii="Times New Roman" w:hAnsi="Times New Roman" w:cs="Times New Roman"/>
          <w:sz w:val="30"/>
          <w:szCs w:val="30"/>
          <w:lang w:val="ru-RU"/>
        </w:rPr>
        <w:t>м</w:t>
      </w:r>
      <w:r w:rsidRPr="00B67F68">
        <w:rPr>
          <w:rFonts w:ascii="Times New Roman" w:hAnsi="Times New Roman" w:cs="Times New Roman"/>
          <w:sz w:val="30"/>
          <w:szCs w:val="30"/>
          <w:lang w:val="ru-RU"/>
        </w:rPr>
        <w:t xml:space="preserve"> лозунг</w:t>
      </w:r>
      <w:r w:rsidRPr="00950898">
        <w:rPr>
          <w:rFonts w:ascii="Times New Roman" w:hAnsi="Times New Roman" w:cs="Times New Roman"/>
          <w:sz w:val="30"/>
          <w:szCs w:val="30"/>
          <w:lang w:val="ru-RU"/>
        </w:rPr>
        <w:t>ом</w:t>
      </w:r>
      <w:r w:rsidRPr="00B67F68">
        <w:rPr>
          <w:rFonts w:ascii="Times New Roman" w:hAnsi="Times New Roman" w:cs="Times New Roman"/>
          <w:sz w:val="30"/>
          <w:szCs w:val="30"/>
          <w:lang w:val="ru-RU"/>
        </w:rPr>
        <w:t>: «Начните разговор».</w:t>
      </w:r>
      <w:r w:rsidRPr="00950898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50898">
        <w:rPr>
          <w:rFonts w:ascii="Times New Roman" w:hAnsi="Times New Roman" w:cs="Times New Roman"/>
          <w:sz w:val="30"/>
          <w:szCs w:val="30"/>
          <w:lang w:val="ru-RU"/>
        </w:rPr>
        <w:t>Основной фокус новой превентивной стратегии смещен на системное снижение стигмы, открытый диалог и вовлечение ведомств различного профиля.</w:t>
      </w:r>
      <w:r w:rsidRPr="00950898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</w:p>
    <w:p w14:paraId="25298194" w14:textId="0DB53116" w:rsidR="00B67F68" w:rsidRPr="00B67F68" w:rsidRDefault="00B67F68" w:rsidP="00B67F68">
      <w:pPr>
        <w:pStyle w:val="a3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67F68">
        <w:rPr>
          <w:rFonts w:ascii="Times New Roman" w:hAnsi="Times New Roman" w:cs="Times New Roman"/>
          <w:sz w:val="30"/>
          <w:szCs w:val="30"/>
          <w:lang w:val="ru-RU"/>
        </w:rPr>
        <w:t>Официальная статистика и факты ВОЗ</w:t>
      </w:r>
    </w:p>
    <w:p w14:paraId="445CDBD7" w14:textId="1DAD481F" w:rsidR="00B67F68" w:rsidRPr="00B67F68" w:rsidRDefault="00B67F68" w:rsidP="008E1D77">
      <w:pPr>
        <w:pStyle w:val="a3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proofErr w:type="spellStart"/>
      <w:r w:rsidRPr="00B67F68">
        <w:rPr>
          <w:rFonts w:ascii="Times New Roman" w:hAnsi="Times New Roman" w:cs="Times New Roman"/>
          <w:sz w:val="30"/>
          <w:szCs w:val="30"/>
          <w:lang w:val="ru-RU"/>
        </w:rPr>
        <w:t>Предотвратимость</w:t>
      </w:r>
      <w:proofErr w:type="spellEnd"/>
      <w:r w:rsidRPr="00B67F68">
        <w:rPr>
          <w:rFonts w:ascii="Times New Roman" w:hAnsi="Times New Roman" w:cs="Times New Roman"/>
          <w:sz w:val="30"/>
          <w:szCs w:val="30"/>
          <w:lang w:val="ru-RU"/>
        </w:rPr>
        <w:t xml:space="preserve">: ВОЗ официально заявляет, что самоубийства можно предотвратить. Объединение усилий правительств, организаций и сообществ способно коренным образом изменить ситуацию. </w:t>
      </w:r>
    </w:p>
    <w:p w14:paraId="396A8F1D" w14:textId="777C3BAA" w:rsidR="00B67F68" w:rsidRPr="00B67F68" w:rsidRDefault="00B67F68" w:rsidP="008E1D77">
      <w:pPr>
        <w:pStyle w:val="a3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67F68">
        <w:rPr>
          <w:rFonts w:ascii="Times New Roman" w:hAnsi="Times New Roman" w:cs="Times New Roman"/>
          <w:sz w:val="30"/>
          <w:szCs w:val="30"/>
          <w:lang w:val="ru-RU"/>
        </w:rPr>
        <w:t xml:space="preserve">Масштаб проблемы: </w:t>
      </w:r>
      <w:r w:rsidRPr="008E1D77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B67F68">
        <w:rPr>
          <w:rFonts w:ascii="Times New Roman" w:hAnsi="Times New Roman" w:cs="Times New Roman"/>
          <w:sz w:val="30"/>
          <w:szCs w:val="30"/>
          <w:lang w:val="ru-RU"/>
        </w:rPr>
        <w:t>жегодно в мире фиксируется более 720 000 смертей от самоубийств (каждая смерть оставляет глубокий след на жизни семей и целых сообществ).</w:t>
      </w:r>
    </w:p>
    <w:p w14:paraId="4801145E" w14:textId="3A0764E1" w:rsidR="00B67F68" w:rsidRPr="00B67F68" w:rsidRDefault="00B67F68" w:rsidP="008E1D77">
      <w:pPr>
        <w:pStyle w:val="a3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67F68">
        <w:rPr>
          <w:rFonts w:ascii="Times New Roman" w:hAnsi="Times New Roman" w:cs="Times New Roman"/>
          <w:sz w:val="30"/>
          <w:szCs w:val="30"/>
          <w:lang w:val="ru-RU"/>
        </w:rPr>
        <w:t xml:space="preserve">Молодежь в зоне риска: </w:t>
      </w:r>
      <w:r w:rsidRPr="008E1D77">
        <w:rPr>
          <w:rFonts w:ascii="Times New Roman" w:hAnsi="Times New Roman" w:cs="Times New Roman"/>
          <w:sz w:val="30"/>
          <w:szCs w:val="30"/>
          <w:lang w:val="ru-RU"/>
        </w:rPr>
        <w:t>с</w:t>
      </w:r>
      <w:r w:rsidRPr="00B67F68">
        <w:rPr>
          <w:rFonts w:ascii="Times New Roman" w:hAnsi="Times New Roman" w:cs="Times New Roman"/>
          <w:sz w:val="30"/>
          <w:szCs w:val="30"/>
          <w:lang w:val="ru-RU"/>
        </w:rPr>
        <w:t>уицид остается третьей по значимости причиной смерти среди молодых людей в возрасте от 15 до 29 лет.</w:t>
      </w:r>
    </w:p>
    <w:p w14:paraId="6C7722E7" w14:textId="023E5295" w:rsidR="00B67F68" w:rsidRPr="008E1D77" w:rsidRDefault="00B67F68" w:rsidP="008E1D77">
      <w:pPr>
        <w:pStyle w:val="a3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67F68">
        <w:rPr>
          <w:rFonts w:ascii="Times New Roman" w:hAnsi="Times New Roman" w:cs="Times New Roman"/>
          <w:sz w:val="30"/>
          <w:szCs w:val="30"/>
          <w:lang w:val="ru-RU"/>
        </w:rPr>
        <w:t xml:space="preserve">Экономический фактор: </w:t>
      </w:r>
      <w:r w:rsidRPr="008E1D77">
        <w:rPr>
          <w:rFonts w:ascii="Times New Roman" w:hAnsi="Times New Roman" w:cs="Times New Roman"/>
          <w:sz w:val="30"/>
          <w:szCs w:val="30"/>
          <w:lang w:val="ru-RU"/>
        </w:rPr>
        <w:t>о</w:t>
      </w:r>
      <w:r w:rsidRPr="00B67F68">
        <w:rPr>
          <w:rFonts w:ascii="Times New Roman" w:hAnsi="Times New Roman" w:cs="Times New Roman"/>
          <w:sz w:val="30"/>
          <w:szCs w:val="30"/>
          <w:lang w:val="ru-RU"/>
        </w:rPr>
        <w:t>коло 73% всех самоубийств в мире приходятся на страны с низким и средним уровнем дохода.</w:t>
      </w:r>
    </w:p>
    <w:p w14:paraId="5F956D7B" w14:textId="77777777" w:rsidR="008E1D77" w:rsidRPr="008E1D77" w:rsidRDefault="008E1D77" w:rsidP="008E1D77">
      <w:pPr>
        <w:pStyle w:val="a3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8E1D77">
        <w:rPr>
          <w:rFonts w:ascii="Times New Roman" w:hAnsi="Times New Roman" w:cs="Times New Roman"/>
          <w:b/>
          <w:bCs/>
          <w:sz w:val="30"/>
          <w:szCs w:val="30"/>
          <w:lang w:val="ru-RU"/>
        </w:rPr>
        <w:t>Как получить помощь прямо сейчас:</w:t>
      </w:r>
    </w:p>
    <w:p w14:paraId="0295E26D" w14:textId="44CF02B3" w:rsidR="008E1D77" w:rsidRPr="008E1D77" w:rsidRDefault="008E1D77" w:rsidP="008E1D77">
      <w:pPr>
        <w:pStyle w:val="a3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ab/>
      </w:r>
      <w:r w:rsidRPr="008E1D77">
        <w:rPr>
          <w:rFonts w:ascii="Times New Roman" w:hAnsi="Times New Roman" w:cs="Times New Roman"/>
          <w:b/>
          <w:bCs/>
          <w:sz w:val="30"/>
          <w:szCs w:val="30"/>
          <w:lang w:val="ru-RU"/>
        </w:rPr>
        <w:t>10 сентября 2026 года</w:t>
      </w:r>
      <w:r w:rsidRPr="008E1D77">
        <w:rPr>
          <w:rFonts w:ascii="Times New Roman" w:hAnsi="Times New Roman" w:cs="Times New Roman"/>
          <w:sz w:val="30"/>
          <w:szCs w:val="30"/>
          <w:lang w:val="ru-RU"/>
        </w:rPr>
        <w:t xml:space="preserve"> в Минском областном клиническом центре «Психиатрия-наркология» по традиции будет усилена работа телефонных линий для проведения </w:t>
      </w:r>
      <w:r w:rsidRPr="008E1D77">
        <w:rPr>
          <w:rFonts w:ascii="Times New Roman" w:hAnsi="Times New Roman" w:cs="Times New Roman"/>
          <w:b/>
          <w:bCs/>
          <w:sz w:val="30"/>
          <w:szCs w:val="30"/>
          <w:lang w:val="ru-RU"/>
        </w:rPr>
        <w:t>бесплатных анонимных консультаций</w:t>
      </w:r>
      <w:r w:rsidRPr="008E1D77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68B011B5" w14:textId="1EB8E558" w:rsidR="008E1D77" w:rsidRDefault="008E1D77" w:rsidP="008E1D77">
      <w:pPr>
        <w:pStyle w:val="a3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E1D77">
        <w:rPr>
          <w:rFonts w:ascii="Times New Roman" w:hAnsi="Times New Roman" w:cs="Times New Roman"/>
          <w:sz w:val="30"/>
          <w:szCs w:val="30"/>
          <w:lang w:val="ru-RU"/>
        </w:rPr>
        <w:t xml:space="preserve">Круглосуточные «Телефоны доверия» центра работают без выходных: </w:t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8E1D77">
        <w:rPr>
          <w:rFonts w:ascii="Times New Roman" w:hAnsi="Times New Roman" w:cs="Times New Roman"/>
          <w:b/>
          <w:bCs/>
          <w:sz w:val="30"/>
          <w:szCs w:val="30"/>
          <w:lang w:val="ru-RU"/>
        </w:rPr>
        <w:t>+375 (17) 311-00-99</w:t>
      </w:r>
      <w:r w:rsidRPr="008E1D77">
        <w:rPr>
          <w:rFonts w:ascii="Times New Roman" w:hAnsi="Times New Roman" w:cs="Times New Roman"/>
          <w:sz w:val="30"/>
          <w:szCs w:val="30"/>
          <w:lang w:val="ru-RU"/>
        </w:rPr>
        <w:t xml:space="preserve"> (городской)</w:t>
      </w:r>
    </w:p>
    <w:p w14:paraId="38B1F962" w14:textId="3643120C" w:rsidR="008E1D77" w:rsidRDefault="008E1D77" w:rsidP="008E1D77">
      <w:pPr>
        <w:pStyle w:val="a3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ab/>
      </w:r>
      <w:r w:rsidRPr="008E1D77">
        <w:rPr>
          <w:rFonts w:ascii="Times New Roman" w:hAnsi="Times New Roman" w:cs="Times New Roman"/>
          <w:b/>
          <w:bCs/>
          <w:sz w:val="30"/>
          <w:szCs w:val="30"/>
          <w:lang w:val="ru-RU"/>
        </w:rPr>
        <w:t>+375 (29) 101-73-73</w:t>
      </w:r>
      <w:r w:rsidRPr="008E1D77">
        <w:rPr>
          <w:rFonts w:ascii="Times New Roman" w:hAnsi="Times New Roman" w:cs="Times New Roman"/>
          <w:sz w:val="30"/>
          <w:szCs w:val="30"/>
          <w:lang w:val="ru-RU"/>
        </w:rPr>
        <w:t xml:space="preserve"> (А1)</w:t>
      </w:r>
    </w:p>
    <w:p w14:paraId="612AE7D2" w14:textId="28D887E2" w:rsidR="008E1D77" w:rsidRPr="008E1D77" w:rsidRDefault="008E1D77" w:rsidP="008E1D77">
      <w:pPr>
        <w:pStyle w:val="a3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ab/>
      </w:r>
      <w:r w:rsidRPr="008E1D77">
        <w:rPr>
          <w:rFonts w:ascii="Times New Roman" w:hAnsi="Times New Roman" w:cs="Times New Roman"/>
          <w:b/>
          <w:bCs/>
          <w:sz w:val="30"/>
          <w:szCs w:val="30"/>
          <w:lang w:val="ru-RU"/>
        </w:rPr>
        <w:t>+375 (29) 899-04-01</w:t>
      </w:r>
      <w:r w:rsidRPr="008E1D77">
        <w:rPr>
          <w:rFonts w:ascii="Times New Roman" w:hAnsi="Times New Roman" w:cs="Times New Roman"/>
          <w:sz w:val="30"/>
          <w:szCs w:val="30"/>
          <w:lang w:val="ru-RU"/>
        </w:rPr>
        <w:t xml:space="preserve"> (МТС, доступен в мессенджерах </w:t>
      </w:r>
      <w:proofErr w:type="spellStart"/>
      <w:r w:rsidRPr="008E1D77">
        <w:rPr>
          <w:rFonts w:ascii="Times New Roman" w:hAnsi="Times New Roman" w:cs="Times New Roman"/>
          <w:b/>
          <w:bCs/>
          <w:sz w:val="30"/>
          <w:szCs w:val="30"/>
          <w:lang w:val="ru-RU"/>
        </w:rPr>
        <w:t>Viber</w:t>
      </w:r>
      <w:proofErr w:type="spellEnd"/>
      <w:r w:rsidRPr="008E1D77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, </w:t>
      </w:r>
      <w:proofErr w:type="spellStart"/>
      <w:r w:rsidRPr="008E1D77">
        <w:rPr>
          <w:rFonts w:ascii="Times New Roman" w:hAnsi="Times New Roman" w:cs="Times New Roman"/>
          <w:b/>
          <w:bCs/>
          <w:sz w:val="30"/>
          <w:szCs w:val="30"/>
          <w:lang w:val="ru-RU"/>
        </w:rPr>
        <w:t>Telegram</w:t>
      </w:r>
      <w:proofErr w:type="spellEnd"/>
      <w:r w:rsidRPr="008E1D77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, </w:t>
      </w:r>
      <w:proofErr w:type="spellStart"/>
      <w:r w:rsidRPr="008E1D77">
        <w:rPr>
          <w:rFonts w:ascii="Times New Roman" w:hAnsi="Times New Roman" w:cs="Times New Roman"/>
          <w:b/>
          <w:bCs/>
          <w:sz w:val="30"/>
          <w:szCs w:val="30"/>
          <w:lang w:val="ru-RU"/>
        </w:rPr>
        <w:t>WhatsApp</w:t>
      </w:r>
      <w:proofErr w:type="spellEnd"/>
      <w:r w:rsidRPr="008E1D77">
        <w:rPr>
          <w:rFonts w:ascii="Times New Roman" w:hAnsi="Times New Roman" w:cs="Times New Roman"/>
          <w:sz w:val="30"/>
          <w:szCs w:val="30"/>
          <w:lang w:val="ru-RU"/>
        </w:rPr>
        <w:t xml:space="preserve">) </w:t>
      </w:r>
    </w:p>
    <w:p w14:paraId="460C455F" w14:textId="15E1AB57" w:rsidR="008E1D77" w:rsidRPr="008E1D77" w:rsidRDefault="008E1D77" w:rsidP="008E1D77">
      <w:pPr>
        <w:pStyle w:val="a3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8E1D77">
        <w:rPr>
          <w:rFonts w:ascii="Times New Roman" w:hAnsi="Times New Roman" w:cs="Times New Roman"/>
          <w:sz w:val="30"/>
          <w:szCs w:val="30"/>
          <w:lang w:val="ru-RU"/>
        </w:rPr>
        <w:t xml:space="preserve">Также со всех стационарных и мобильных телефонов Беларуси доступен единый бесплатный номер экстренной психологической помощи — </w:t>
      </w:r>
      <w:r w:rsidRPr="008E1D77">
        <w:rPr>
          <w:rFonts w:ascii="Times New Roman" w:hAnsi="Times New Roman" w:cs="Times New Roman"/>
          <w:b/>
          <w:bCs/>
          <w:sz w:val="30"/>
          <w:szCs w:val="30"/>
          <w:lang w:val="ru-RU"/>
        </w:rPr>
        <w:t>133</w:t>
      </w:r>
      <w:r w:rsidRPr="008E1D77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20FBD57B" w14:textId="77777777" w:rsidR="008E1D77" w:rsidRDefault="008E1D77" w:rsidP="00950898">
      <w:pPr>
        <w:pStyle w:val="a3"/>
        <w:rPr>
          <w:rFonts w:ascii="Times New Roman" w:hAnsi="Times New Roman" w:cs="Times New Roman"/>
          <w:sz w:val="30"/>
          <w:szCs w:val="30"/>
          <w:lang w:val="ru-RU"/>
        </w:rPr>
      </w:pPr>
    </w:p>
    <w:p w14:paraId="6CBEA761" w14:textId="77777777" w:rsidR="00950898" w:rsidRPr="00B67F68" w:rsidRDefault="00950898" w:rsidP="00950898">
      <w:pPr>
        <w:pStyle w:val="a3"/>
        <w:rPr>
          <w:rFonts w:ascii="Times New Roman" w:hAnsi="Times New Roman" w:cs="Times New Roman"/>
          <w:sz w:val="30"/>
          <w:szCs w:val="30"/>
          <w:lang w:val="ru-RU"/>
        </w:rPr>
      </w:pPr>
    </w:p>
    <w:sectPr w:rsidR="00950898" w:rsidRPr="00B67F68" w:rsidSect="008E1D7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841FE"/>
    <w:multiLevelType w:val="multilevel"/>
    <w:tmpl w:val="CC00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D4B80"/>
    <w:multiLevelType w:val="multilevel"/>
    <w:tmpl w:val="4BA8C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E91BEC"/>
    <w:multiLevelType w:val="multilevel"/>
    <w:tmpl w:val="E824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345D31"/>
    <w:multiLevelType w:val="multilevel"/>
    <w:tmpl w:val="EF7AC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3286633">
    <w:abstractNumId w:val="0"/>
  </w:num>
  <w:num w:numId="2" w16cid:durableId="1550069946">
    <w:abstractNumId w:val="3"/>
  </w:num>
  <w:num w:numId="3" w16cid:durableId="31733060">
    <w:abstractNumId w:val="1"/>
  </w:num>
  <w:num w:numId="4" w16cid:durableId="1063720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72"/>
    <w:rsid w:val="00091A29"/>
    <w:rsid w:val="003E3D72"/>
    <w:rsid w:val="006B7DFA"/>
    <w:rsid w:val="00733C4A"/>
    <w:rsid w:val="007F79C7"/>
    <w:rsid w:val="00876BC6"/>
    <w:rsid w:val="0088175B"/>
    <w:rsid w:val="008E1D77"/>
    <w:rsid w:val="00950898"/>
    <w:rsid w:val="00B6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E650"/>
  <w15:chartTrackingRefBased/>
  <w15:docId w15:val="{38484182-B20A-4FFA-800D-DF9A0A42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75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67F6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67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79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95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99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90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17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21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62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09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0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74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48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44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61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18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0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90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50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9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07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20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92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7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Александров</dc:creator>
  <cp:keywords/>
  <dc:description/>
  <cp:lastModifiedBy>Любовь Карницкая</cp:lastModifiedBy>
  <cp:revision>5</cp:revision>
  <cp:lastPrinted>2025-09-09T11:26:00Z</cp:lastPrinted>
  <dcterms:created xsi:type="dcterms:W3CDTF">2025-09-08T09:10:00Z</dcterms:created>
  <dcterms:modified xsi:type="dcterms:W3CDTF">2026-09-07T12:15:00Z</dcterms:modified>
</cp:coreProperties>
</file>