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FE" w:rsidRPr="00794E68" w:rsidRDefault="00715198" w:rsidP="00715198">
      <w:pPr>
        <w:jc w:val="center"/>
        <w:rPr>
          <w:b/>
        </w:rPr>
      </w:pPr>
      <w:r w:rsidRPr="00794E68">
        <w:rPr>
          <w:b/>
        </w:rPr>
        <w:t xml:space="preserve">10 октября </w:t>
      </w:r>
      <w:r w:rsidR="00287166" w:rsidRPr="00794E68">
        <w:rPr>
          <w:b/>
        </w:rPr>
        <w:t>Всемирн</w:t>
      </w:r>
      <w:r w:rsidRPr="00794E68">
        <w:rPr>
          <w:b/>
        </w:rPr>
        <w:t>ый</w:t>
      </w:r>
      <w:r w:rsidR="00287166" w:rsidRPr="00794E68">
        <w:rPr>
          <w:b/>
        </w:rPr>
        <w:t xml:space="preserve"> д</w:t>
      </w:r>
      <w:r w:rsidRPr="00794E68">
        <w:rPr>
          <w:b/>
        </w:rPr>
        <w:t>ень</w:t>
      </w:r>
      <w:r w:rsidR="00287166" w:rsidRPr="00794E68">
        <w:rPr>
          <w:b/>
        </w:rPr>
        <w:t xml:space="preserve"> психического здоровья</w:t>
      </w:r>
      <w:r w:rsidR="00794E68">
        <w:rPr>
          <w:b/>
        </w:rPr>
        <w:t>.</w:t>
      </w:r>
    </w:p>
    <w:p w:rsidR="00A26286" w:rsidRDefault="00A26286" w:rsidP="00A26286">
      <w:pPr>
        <w:pStyle w:val="a3"/>
        <w:spacing w:before="0" w:beforeAutospacing="0" w:after="0" w:afterAutospacing="0"/>
        <w:ind w:left="1416" w:firstLine="708"/>
        <w:textAlignment w:val="bottom"/>
        <w:rPr>
          <w:b/>
          <w:bCs/>
          <w:color w:val="3C4245"/>
          <w:sz w:val="32"/>
          <w:szCs w:val="38"/>
        </w:rPr>
      </w:pPr>
    </w:p>
    <w:p w:rsidR="00287166" w:rsidRDefault="00287166" w:rsidP="00287166">
      <w:pPr>
        <w:ind w:firstLine="567"/>
        <w:contextualSpacing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740734">
        <w:rPr>
          <w:rFonts w:eastAsia="Times New Roman" w:cs="Times New Roman"/>
          <w:b/>
          <w:bCs/>
          <w:color w:val="333333"/>
          <w:szCs w:val="30"/>
          <w:bdr w:val="none" w:sz="0" w:space="0" w:color="auto" w:frame="1"/>
          <w:lang w:eastAsia="ru-RU"/>
        </w:rPr>
        <w:t>Всемирный день психического здоровья </w:t>
      </w:r>
      <w:r w:rsidRPr="00740734">
        <w:rPr>
          <w:rFonts w:eastAsia="Times New Roman" w:cs="Times New Roman"/>
          <w:color w:val="333333"/>
          <w:szCs w:val="30"/>
          <w:lang w:eastAsia="ru-RU"/>
        </w:rPr>
        <w:t xml:space="preserve">был установлен в 1992 году по инициативе Всемирной федерации психического здоровья (World Federation for Mental Health) и отмечается ежегодно 10 октября с целью повышения информированности населения в отношении проблем психического здоровья и способов его укрепления, а также профилактики </w:t>
      </w:r>
      <w:r w:rsidR="00EF2138">
        <w:rPr>
          <w:rFonts w:eastAsia="Times New Roman" w:cs="Times New Roman"/>
          <w:color w:val="333333"/>
          <w:szCs w:val="30"/>
          <w:lang w:eastAsia="ru-RU"/>
        </w:rPr>
        <w:br/>
      </w:r>
      <w:r w:rsidRPr="00740734">
        <w:rPr>
          <w:rFonts w:eastAsia="Times New Roman" w:cs="Times New Roman"/>
          <w:color w:val="333333"/>
          <w:szCs w:val="30"/>
          <w:lang w:eastAsia="ru-RU"/>
        </w:rPr>
        <w:t>и лечения психических расстройств.</w:t>
      </w:r>
    </w:p>
    <w:p w:rsidR="00287166" w:rsidRDefault="00287166" w:rsidP="00287166">
      <w:pPr>
        <w:spacing w:after="240"/>
        <w:ind w:firstLine="567"/>
        <w:contextualSpacing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740734">
        <w:rPr>
          <w:rFonts w:eastAsia="Times New Roman" w:cs="Times New Roman"/>
          <w:color w:val="333333"/>
          <w:szCs w:val="30"/>
          <w:lang w:eastAsia="ru-RU"/>
        </w:rPr>
        <w:t xml:space="preserve">В настоящее время мир переживает беспрецедентные последствия нынешней глобальной чрезвычайной ситуации в области здравоохранения, вызванной COVID-19, которая также повлияла на психическое здоровье миллионов людей. </w:t>
      </w:r>
      <w:r w:rsidR="00715198">
        <w:rPr>
          <w:rFonts w:eastAsia="Times New Roman" w:cs="Times New Roman"/>
          <w:color w:val="333333"/>
          <w:szCs w:val="30"/>
          <w:lang w:eastAsia="ru-RU"/>
        </w:rPr>
        <w:t>У</w:t>
      </w:r>
      <w:r w:rsidRPr="00740734">
        <w:rPr>
          <w:rFonts w:eastAsia="Times New Roman" w:cs="Times New Roman"/>
          <w:color w:val="333333"/>
          <w:szCs w:val="30"/>
          <w:lang w:eastAsia="ru-RU"/>
        </w:rPr>
        <w:t>ровень тревожности, страха, изоляции, социальной дистанцированности и ограничений, неуверенности и эмоциональных расстройств, испытываемых в мире, стал широко распространенным, поскольку мир борется за то, чтобы взять вирус под контроль и найти решения.</w:t>
      </w:r>
    </w:p>
    <w:p w:rsidR="00336F32" w:rsidRDefault="00336F32" w:rsidP="00336F32">
      <w:pPr>
        <w:spacing w:after="240"/>
        <w:ind w:firstLine="567"/>
        <w:contextualSpacing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336F32">
        <w:rPr>
          <w:rFonts w:eastAsia="Times New Roman" w:cs="Times New Roman"/>
          <w:color w:val="333333"/>
          <w:szCs w:val="30"/>
          <w:lang w:eastAsia="ru-RU"/>
        </w:rPr>
        <w:t>Страх – нормальная реакция в ситуациях, сопровождающихся чувством неуверенности и незащищенности. Но иногда страх выражается в формах, способных причинить боль или повредить окружающим.</w:t>
      </w:r>
    </w:p>
    <w:p w:rsidR="00336F32" w:rsidRDefault="00336F32" w:rsidP="00336F32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Pr="0078273F">
        <w:rPr>
          <w:rFonts w:cs="Times New Roman"/>
        </w:rPr>
        <w:t xml:space="preserve">кризисных и сложных жизненных ситуациях </w:t>
      </w:r>
      <w:r>
        <w:rPr>
          <w:rFonts w:cs="Times New Roman"/>
        </w:rPr>
        <w:t xml:space="preserve">граждане могут обратиться в </w:t>
      </w:r>
      <w:r w:rsidRPr="0078273F">
        <w:rPr>
          <w:rFonts w:cs="Times New Roman"/>
        </w:rPr>
        <w:t>служб</w:t>
      </w:r>
      <w:r>
        <w:rPr>
          <w:rFonts w:cs="Times New Roman"/>
        </w:rPr>
        <w:t>у</w:t>
      </w:r>
      <w:r w:rsidRPr="0078273F">
        <w:rPr>
          <w:rFonts w:cs="Times New Roman"/>
        </w:rPr>
        <w:t xml:space="preserve"> экстренной психологической помощи «Телефон доверия»</w:t>
      </w:r>
      <w:r>
        <w:rPr>
          <w:rFonts w:cs="Times New Roman"/>
        </w:rPr>
        <w:t>.</w:t>
      </w:r>
    </w:p>
    <w:p w:rsidR="00336F32" w:rsidRDefault="00336F32" w:rsidP="00336F32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Жители Минской области в </w:t>
      </w:r>
      <w:r w:rsidRPr="0078273F">
        <w:rPr>
          <w:rFonts w:cs="Times New Roman"/>
        </w:rPr>
        <w:t xml:space="preserve">кризисных и сложных жизненных ситуациях </w:t>
      </w:r>
      <w:r>
        <w:rPr>
          <w:rFonts w:cs="Times New Roman"/>
        </w:rPr>
        <w:t xml:space="preserve">могут обращаться в </w:t>
      </w:r>
      <w:r w:rsidRPr="0078273F">
        <w:rPr>
          <w:rFonts w:cs="Times New Roman"/>
        </w:rPr>
        <w:t>служб</w:t>
      </w:r>
      <w:r>
        <w:rPr>
          <w:rFonts w:cs="Times New Roman"/>
        </w:rPr>
        <w:t>у</w:t>
      </w:r>
      <w:r w:rsidRPr="0078273F">
        <w:rPr>
          <w:rFonts w:cs="Times New Roman"/>
        </w:rPr>
        <w:t xml:space="preserve"> экстренной психологической помощи «Телефон доверия»</w:t>
      </w:r>
      <w:r>
        <w:rPr>
          <w:rFonts w:cs="Times New Roman"/>
        </w:rPr>
        <w:t xml:space="preserve">, работающую </w:t>
      </w:r>
      <w:r w:rsidRPr="0078273F">
        <w:rPr>
          <w:rFonts w:cs="Times New Roman"/>
        </w:rPr>
        <w:t>на базе учреждения здравоохранения «Минский областной клинический центр «Психиатрия-наркология»</w:t>
      </w:r>
      <w:r>
        <w:rPr>
          <w:rFonts w:cs="Times New Roman"/>
        </w:rPr>
        <w:t xml:space="preserve">. </w:t>
      </w:r>
      <w:r w:rsidRPr="0078273F">
        <w:rPr>
          <w:rFonts w:cs="Times New Roman"/>
        </w:rPr>
        <w:t>Представленная служба экстренной психологической помощи «Телефон доверия» 8-017-202-04-01 (городской), 8-029-899-04-01 (МТС) является областной</w:t>
      </w:r>
      <w:r>
        <w:rPr>
          <w:rFonts w:cs="Times New Roman"/>
        </w:rPr>
        <w:t>.</w:t>
      </w:r>
      <w:r w:rsidRPr="0078273F">
        <w:rPr>
          <w:rFonts w:cs="Times New Roman"/>
        </w:rPr>
        <w:t xml:space="preserve"> Помощь оказывается бесплатно, анонимно, круглосуточно и без выходных. В службу экстренной психологической помощи «Телефон доверия» Минской области также можно обращаться через мессенджеры Телеграм (Telegram), Вайбер (Viber), Ватсап (WhatsApp) (+375 29 899-04-01).</w:t>
      </w:r>
    </w:p>
    <w:p w:rsidR="00A26286" w:rsidRDefault="00287166" w:rsidP="00A26286">
      <w:pPr>
        <w:spacing w:after="240"/>
        <w:ind w:firstLine="567"/>
        <w:contextualSpacing/>
        <w:jc w:val="both"/>
        <w:rPr>
          <w:rFonts w:eastAsia="Times New Roman" w:cs="Times New Roman"/>
          <w:color w:val="333333"/>
          <w:szCs w:val="30"/>
          <w:lang w:eastAsia="ru-RU"/>
        </w:rPr>
      </w:pPr>
      <w:r w:rsidRPr="00740734">
        <w:rPr>
          <w:rFonts w:eastAsia="Times New Roman" w:cs="Times New Roman"/>
          <w:color w:val="333333"/>
          <w:szCs w:val="30"/>
          <w:lang w:eastAsia="ru-RU"/>
        </w:rPr>
        <w:t xml:space="preserve">Важно, чтобы в условиях нынешней глобальной чрезвычайной ситуации в области здравоохранения никому не было отказано </w:t>
      </w:r>
      <w:r w:rsidR="00EF2138">
        <w:rPr>
          <w:rFonts w:eastAsia="Times New Roman" w:cs="Times New Roman"/>
          <w:color w:val="333333"/>
          <w:szCs w:val="30"/>
          <w:lang w:eastAsia="ru-RU"/>
        </w:rPr>
        <w:br/>
      </w:r>
      <w:r w:rsidRPr="00740734">
        <w:rPr>
          <w:rFonts w:eastAsia="Times New Roman" w:cs="Times New Roman"/>
          <w:color w:val="333333"/>
          <w:szCs w:val="30"/>
          <w:lang w:eastAsia="ru-RU"/>
        </w:rPr>
        <w:t>в психиатрической помощи. Психическое здоровь</w:t>
      </w:r>
      <w:r w:rsidR="002F4BE5">
        <w:rPr>
          <w:rFonts w:eastAsia="Times New Roman" w:cs="Times New Roman"/>
          <w:color w:val="333333"/>
          <w:szCs w:val="30"/>
          <w:lang w:eastAsia="ru-RU"/>
        </w:rPr>
        <w:t xml:space="preserve">е – это </w:t>
      </w:r>
      <w:r w:rsidR="006921B8">
        <w:rPr>
          <w:rFonts w:eastAsia="Times New Roman" w:cs="Times New Roman"/>
          <w:color w:val="333333"/>
          <w:szCs w:val="30"/>
          <w:lang w:eastAsia="ru-RU"/>
        </w:rPr>
        <w:t xml:space="preserve">право человека, </w:t>
      </w:r>
      <w:r w:rsidR="00715198">
        <w:rPr>
          <w:rFonts w:eastAsia="Times New Roman" w:cs="Times New Roman"/>
          <w:color w:val="333333"/>
          <w:szCs w:val="30"/>
          <w:lang w:eastAsia="ru-RU"/>
        </w:rPr>
        <w:br/>
      </w:r>
      <w:r w:rsidR="006921B8">
        <w:rPr>
          <w:rFonts w:eastAsia="Times New Roman" w:cs="Times New Roman"/>
          <w:color w:val="333333"/>
          <w:szCs w:val="30"/>
          <w:lang w:eastAsia="ru-RU"/>
        </w:rPr>
        <w:t>и</w:t>
      </w:r>
      <w:r w:rsidR="00BE596A">
        <w:rPr>
          <w:rFonts w:eastAsia="Times New Roman" w:cs="Times New Roman"/>
          <w:color w:val="333333"/>
          <w:szCs w:val="30"/>
          <w:lang w:eastAsia="ru-RU"/>
        </w:rPr>
        <w:t xml:space="preserve"> оно </w:t>
      </w:r>
      <w:r w:rsidRPr="00740734">
        <w:rPr>
          <w:rFonts w:eastAsia="Times New Roman" w:cs="Times New Roman"/>
          <w:color w:val="333333"/>
          <w:szCs w:val="30"/>
          <w:lang w:eastAsia="ru-RU"/>
        </w:rPr>
        <w:t>должно быть доступно для всех.</w:t>
      </w:r>
      <w:r w:rsidR="00A26286">
        <w:rPr>
          <w:rFonts w:eastAsia="Times New Roman" w:cs="Times New Roman"/>
          <w:color w:val="333333"/>
          <w:szCs w:val="30"/>
          <w:lang w:eastAsia="ru-RU"/>
        </w:rPr>
        <w:t xml:space="preserve"> </w:t>
      </w:r>
    </w:p>
    <w:p w:rsidR="00715198" w:rsidRPr="00715198" w:rsidRDefault="00715198" w:rsidP="00715198">
      <w:pPr>
        <w:ind w:firstLine="709"/>
        <w:jc w:val="both"/>
        <w:rPr>
          <w:rFonts w:cs="Times New Roman"/>
          <w:color w:val="333333"/>
          <w:szCs w:val="30"/>
        </w:rPr>
      </w:pPr>
      <w:r>
        <w:rPr>
          <w:rFonts w:cs="Times New Roman"/>
          <w:color w:val="333333"/>
          <w:szCs w:val="30"/>
        </w:rPr>
        <w:t>П</w:t>
      </w:r>
      <w:r w:rsidRPr="00715198">
        <w:rPr>
          <w:rFonts w:cs="Times New Roman"/>
          <w:color w:val="333333"/>
          <w:szCs w:val="30"/>
        </w:rPr>
        <w:t xml:space="preserve">сихическое здоровье – </w:t>
      </w:r>
      <w:r>
        <w:rPr>
          <w:rFonts w:cs="Times New Roman"/>
          <w:color w:val="333333"/>
          <w:szCs w:val="30"/>
        </w:rPr>
        <w:t xml:space="preserve">это </w:t>
      </w:r>
      <w:r w:rsidRPr="00715198">
        <w:rPr>
          <w:rFonts w:cs="Times New Roman"/>
          <w:color w:val="333333"/>
          <w:szCs w:val="30"/>
        </w:rPr>
        <w:t xml:space="preserve">состояние полного духовного благополучия человека, характеризующееся его способностью адекватно осознавать окружающую действительность, свое психическое состояние </w:t>
      </w:r>
      <w:r>
        <w:rPr>
          <w:rFonts w:cs="Times New Roman"/>
          <w:color w:val="333333"/>
          <w:szCs w:val="30"/>
        </w:rPr>
        <w:br/>
      </w:r>
      <w:r w:rsidRPr="00715198">
        <w:rPr>
          <w:rFonts w:cs="Times New Roman"/>
          <w:color w:val="333333"/>
          <w:szCs w:val="30"/>
        </w:rPr>
        <w:t>и поведение, а не только отсутствие психич</w:t>
      </w:r>
      <w:r>
        <w:rPr>
          <w:rFonts w:cs="Times New Roman"/>
          <w:color w:val="333333"/>
          <w:szCs w:val="30"/>
        </w:rPr>
        <w:t>еских расстройств (заболеваний).</w:t>
      </w:r>
    </w:p>
    <w:p w:rsidR="00BE596A" w:rsidRDefault="00BE596A" w:rsidP="00A26286">
      <w:pPr>
        <w:spacing w:after="240"/>
        <w:ind w:firstLine="567"/>
        <w:contextualSpacing/>
        <w:jc w:val="both"/>
        <w:rPr>
          <w:rFonts w:cs="Times New Roman"/>
        </w:rPr>
      </w:pPr>
      <w:r w:rsidRPr="00A26286">
        <w:rPr>
          <w:rFonts w:cs="Times New Roman"/>
          <w:color w:val="333333"/>
          <w:szCs w:val="30"/>
        </w:rPr>
        <w:t>Внимательно относитесь к своему психическому здоровью</w:t>
      </w:r>
      <w:r w:rsidR="00A26286">
        <w:rPr>
          <w:rFonts w:cs="Times New Roman"/>
          <w:color w:val="333333"/>
          <w:szCs w:val="30"/>
        </w:rPr>
        <w:t>. Помните, что</w:t>
      </w:r>
      <w:r>
        <w:rPr>
          <w:rFonts w:ascii="Arial" w:hAnsi="Arial" w:cs="Arial"/>
        </w:rPr>
        <w:t xml:space="preserve"> </w:t>
      </w:r>
      <w:r w:rsidRPr="00A26286">
        <w:rPr>
          <w:rFonts w:cs="Times New Roman"/>
        </w:rPr>
        <w:t xml:space="preserve">у каждого из нас есть возможность предпринять целый ряд действий, </w:t>
      </w:r>
      <w:r w:rsidRPr="00A26286">
        <w:rPr>
          <w:rFonts w:cs="Times New Roman"/>
        </w:rPr>
        <w:lastRenderedPageBreak/>
        <w:t>которые помогут нам сберечь свое психическое здоровье и помочь близким, нуждающимся в дополнительной заботе и поддержке.</w:t>
      </w:r>
    </w:p>
    <w:p w:rsidR="00715198" w:rsidRDefault="00715198" w:rsidP="00715198">
      <w:pPr>
        <w:spacing w:after="240"/>
        <w:ind w:firstLine="567"/>
        <w:contextualSpacing/>
        <w:jc w:val="both"/>
        <w:rPr>
          <w:rFonts w:ascii="Arial" w:hAnsi="Arial" w:cs="Arial"/>
        </w:rPr>
      </w:pPr>
      <w:r w:rsidRPr="00A26286">
        <w:rPr>
          <w:rFonts w:cs="Times New Roman"/>
        </w:rPr>
        <w:t>Прислушивайтесь к рекоменда</w:t>
      </w:r>
      <w:r>
        <w:rPr>
          <w:rFonts w:cs="Times New Roman"/>
        </w:rPr>
        <w:t>циям медицинских работников</w:t>
      </w:r>
      <w:r w:rsidRPr="00A26286">
        <w:rPr>
          <w:rFonts w:cs="Times New Roman"/>
        </w:rPr>
        <w:t>.</w:t>
      </w:r>
    </w:p>
    <w:p w:rsidR="00BE596A" w:rsidRPr="00A26286" w:rsidRDefault="00BE596A" w:rsidP="00A26286">
      <w:pPr>
        <w:pStyle w:val="a3"/>
        <w:spacing w:line="360" w:lineRule="atLeast"/>
        <w:contextualSpacing/>
        <w:rPr>
          <w:rFonts w:eastAsiaTheme="minorHAnsi"/>
          <w:sz w:val="30"/>
          <w:szCs w:val="22"/>
          <w:lang w:eastAsia="en-US"/>
        </w:rPr>
      </w:pPr>
      <w:r w:rsidRPr="00A26286">
        <w:rPr>
          <w:rFonts w:eastAsiaTheme="minorHAnsi"/>
          <w:sz w:val="30"/>
          <w:szCs w:val="22"/>
          <w:lang w:eastAsia="en-US"/>
        </w:rPr>
        <w:t>Несколько советов, которые могут оказаться для вас полезными.</w:t>
      </w:r>
    </w:p>
    <w:p w:rsidR="00BE596A" w:rsidRPr="00BA24F8" w:rsidRDefault="00BE596A" w:rsidP="00715198">
      <w:pPr>
        <w:spacing w:before="100" w:beforeAutospacing="1" w:after="100" w:afterAutospacing="1"/>
        <w:ind w:firstLine="709"/>
        <w:contextualSpacing/>
        <w:jc w:val="both"/>
        <w:rPr>
          <w:rFonts w:cs="Times New Roman"/>
          <w:b/>
          <w:bCs/>
        </w:rPr>
      </w:pPr>
      <w:r w:rsidRPr="00BA24F8">
        <w:rPr>
          <w:rFonts w:cs="Times New Roman"/>
          <w:b/>
          <w:bCs/>
        </w:rPr>
        <w:t>Старайтесь максимально придерживаться привычного распорядка дня или заведите новый.</w:t>
      </w:r>
    </w:p>
    <w:p w:rsidR="00BE596A" w:rsidRPr="00A26286" w:rsidRDefault="00BE596A" w:rsidP="00A26286">
      <w:pPr>
        <w:numPr>
          <w:ilvl w:val="0"/>
          <w:numId w:val="2"/>
        </w:numPr>
        <w:spacing w:before="100" w:beforeAutospacing="1" w:after="100" w:afterAutospacing="1"/>
        <w:ind w:left="450"/>
        <w:contextualSpacing/>
        <w:rPr>
          <w:rFonts w:cs="Times New Roman"/>
        </w:rPr>
      </w:pPr>
      <w:r w:rsidRPr="00A26286">
        <w:rPr>
          <w:rFonts w:cs="Times New Roman"/>
        </w:rPr>
        <w:t>Вставайте и ложитесь спать в одно и то же время каждый день.</w:t>
      </w:r>
    </w:p>
    <w:p w:rsidR="00BE596A" w:rsidRPr="00A26286" w:rsidRDefault="00BE596A" w:rsidP="00A26286">
      <w:pPr>
        <w:numPr>
          <w:ilvl w:val="0"/>
          <w:numId w:val="2"/>
        </w:numPr>
        <w:spacing w:before="100" w:beforeAutospacing="1" w:after="100" w:afterAutospacing="1"/>
        <w:ind w:left="450"/>
        <w:contextualSpacing/>
        <w:rPr>
          <w:rFonts w:cs="Times New Roman"/>
        </w:rPr>
      </w:pPr>
      <w:r w:rsidRPr="00A26286">
        <w:rPr>
          <w:rFonts w:cs="Times New Roman"/>
        </w:rPr>
        <w:t>Поддерживайте личную гигиену.</w:t>
      </w:r>
    </w:p>
    <w:p w:rsidR="00BE596A" w:rsidRPr="00A26286" w:rsidRDefault="00BE596A" w:rsidP="00A26286">
      <w:pPr>
        <w:numPr>
          <w:ilvl w:val="0"/>
          <w:numId w:val="2"/>
        </w:numPr>
        <w:spacing w:before="100" w:beforeAutospacing="1" w:after="100" w:afterAutospacing="1"/>
        <w:ind w:left="450"/>
        <w:contextualSpacing/>
        <w:rPr>
          <w:rFonts w:cs="Times New Roman"/>
        </w:rPr>
      </w:pPr>
      <w:r w:rsidRPr="00A26286">
        <w:rPr>
          <w:rFonts w:cs="Times New Roman"/>
        </w:rPr>
        <w:t>Придерживайтесь</w:t>
      </w:r>
      <w:r w:rsidR="00EF2138">
        <w:rPr>
          <w:rFonts w:cs="Times New Roman"/>
        </w:rPr>
        <w:t xml:space="preserve"> здорового питания и</w:t>
      </w:r>
      <w:r w:rsidRPr="00A26286">
        <w:rPr>
          <w:rFonts w:cs="Times New Roman"/>
        </w:rPr>
        <w:t xml:space="preserve"> режима приема пищи.</w:t>
      </w:r>
    </w:p>
    <w:p w:rsidR="00BE596A" w:rsidRPr="00A26286" w:rsidRDefault="00BE596A" w:rsidP="00A26286">
      <w:pPr>
        <w:numPr>
          <w:ilvl w:val="0"/>
          <w:numId w:val="2"/>
        </w:numPr>
        <w:spacing w:before="100" w:beforeAutospacing="1" w:after="100" w:afterAutospacing="1"/>
        <w:ind w:left="450"/>
        <w:contextualSpacing/>
        <w:rPr>
          <w:rFonts w:cs="Times New Roman"/>
        </w:rPr>
      </w:pPr>
      <w:r w:rsidRPr="00A26286">
        <w:rPr>
          <w:rFonts w:cs="Times New Roman"/>
        </w:rPr>
        <w:t>Поддерживайте регулярную физическую активность.</w:t>
      </w:r>
    </w:p>
    <w:p w:rsidR="00BE596A" w:rsidRPr="00A26286" w:rsidRDefault="00BE596A" w:rsidP="00A26286">
      <w:pPr>
        <w:numPr>
          <w:ilvl w:val="0"/>
          <w:numId w:val="2"/>
        </w:numPr>
        <w:spacing w:before="100" w:beforeAutospacing="1" w:after="100" w:afterAutospacing="1"/>
        <w:ind w:left="450"/>
        <w:contextualSpacing/>
        <w:rPr>
          <w:rFonts w:cs="Times New Roman"/>
        </w:rPr>
      </w:pPr>
      <w:r w:rsidRPr="00A26286">
        <w:rPr>
          <w:rFonts w:cs="Times New Roman"/>
        </w:rPr>
        <w:t>Выделите время для работы и время для отдыха.</w:t>
      </w:r>
    </w:p>
    <w:p w:rsidR="00BE596A" w:rsidRPr="00A26286" w:rsidRDefault="00BE596A" w:rsidP="00A26286">
      <w:pPr>
        <w:numPr>
          <w:ilvl w:val="0"/>
          <w:numId w:val="2"/>
        </w:numPr>
        <w:spacing w:before="100" w:beforeAutospacing="1" w:after="100" w:afterAutospacing="1"/>
        <w:ind w:left="450"/>
        <w:contextualSpacing/>
        <w:rPr>
          <w:rFonts w:cs="Times New Roman"/>
        </w:rPr>
      </w:pPr>
      <w:r w:rsidRPr="00A26286">
        <w:rPr>
          <w:rFonts w:cs="Times New Roman"/>
        </w:rPr>
        <w:t>Уделяйте время любимым занятиям.</w:t>
      </w:r>
    </w:p>
    <w:p w:rsidR="00715198" w:rsidRDefault="00BE596A" w:rsidP="00BA24F8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r w:rsidRPr="00A26286">
        <w:rPr>
          <w:rFonts w:cs="Times New Roman"/>
          <w:b/>
          <w:bCs/>
        </w:rPr>
        <w:t>Тратьте меньше времени на чтение новостей.</w:t>
      </w:r>
      <w:r w:rsidRPr="00A26286">
        <w:rPr>
          <w:rFonts w:cs="Times New Roman"/>
        </w:rPr>
        <w:t xml:space="preserve"> Старайтесь снизить количество времени, которое вы уделяете просмотру, чтению </w:t>
      </w:r>
      <w:r w:rsidR="00EF2138">
        <w:rPr>
          <w:rFonts w:cs="Times New Roman"/>
        </w:rPr>
        <w:br/>
      </w:r>
      <w:r w:rsidRPr="00A26286">
        <w:rPr>
          <w:rFonts w:cs="Times New Roman"/>
        </w:rPr>
        <w:t xml:space="preserve">или прослушиванию новостей, которые вызывают у вас стресс </w:t>
      </w:r>
      <w:r w:rsidR="00BA24F8">
        <w:rPr>
          <w:rFonts w:cs="Times New Roman"/>
        </w:rPr>
        <w:br/>
      </w:r>
      <w:r w:rsidRPr="00A26286">
        <w:rPr>
          <w:rFonts w:cs="Times New Roman"/>
        </w:rPr>
        <w:t xml:space="preserve">или огорчение. </w:t>
      </w:r>
    </w:p>
    <w:p w:rsidR="00BE596A" w:rsidRPr="00A26286" w:rsidRDefault="00BE596A" w:rsidP="00BA24F8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r w:rsidRPr="00A26286">
        <w:rPr>
          <w:rFonts w:cs="Times New Roman"/>
          <w:b/>
          <w:bCs/>
        </w:rPr>
        <w:t>Важно сохранять социальные контакты.</w:t>
      </w:r>
      <w:r w:rsidRPr="00A26286">
        <w:rPr>
          <w:rFonts w:cs="Times New Roman"/>
        </w:rPr>
        <w:t> </w:t>
      </w:r>
      <w:r w:rsidR="008F289A">
        <w:rPr>
          <w:rFonts w:cs="Times New Roman"/>
        </w:rPr>
        <w:t>П</w:t>
      </w:r>
      <w:r w:rsidRPr="00A26286">
        <w:rPr>
          <w:rFonts w:cs="Times New Roman"/>
        </w:rPr>
        <w:t>оддерживайте регулярные контакты с близкими</w:t>
      </w:r>
      <w:r w:rsidR="008F289A">
        <w:rPr>
          <w:rFonts w:cs="Times New Roman"/>
        </w:rPr>
        <w:t>, при необходимости</w:t>
      </w:r>
      <w:r w:rsidRPr="00A26286">
        <w:rPr>
          <w:rFonts w:cs="Times New Roman"/>
        </w:rPr>
        <w:t xml:space="preserve"> по телефону </w:t>
      </w:r>
      <w:r w:rsidR="00EF2138">
        <w:rPr>
          <w:rFonts w:cs="Times New Roman"/>
        </w:rPr>
        <w:br/>
      </w:r>
      <w:r w:rsidRPr="00A26286">
        <w:rPr>
          <w:rFonts w:cs="Times New Roman"/>
        </w:rPr>
        <w:t>и через Интернет.</w:t>
      </w:r>
    </w:p>
    <w:p w:rsidR="00BE596A" w:rsidRPr="00A26286" w:rsidRDefault="00BE596A" w:rsidP="00BA24F8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r w:rsidRPr="00A26286">
        <w:rPr>
          <w:rFonts w:cs="Times New Roman"/>
          <w:b/>
          <w:bCs/>
        </w:rPr>
        <w:t>Употребление алкоголя.</w:t>
      </w:r>
      <w:r w:rsidR="00BA24F8">
        <w:rPr>
          <w:rFonts w:cs="Times New Roman"/>
        </w:rPr>
        <w:t xml:space="preserve"> </w:t>
      </w:r>
      <w:r w:rsidRPr="00A26286">
        <w:rPr>
          <w:rFonts w:cs="Times New Roman"/>
        </w:rPr>
        <w:t>Ограничьте или полностью исключите употребление алкоголя. Не начинайте употреблять алкогольные напитки, если раньше вы никогда этого не делали. Избегайте употребления алкоголя как средства борьбы со страхом, беспокойством, скукой и социальной изоляцией.</w:t>
      </w:r>
      <w:r w:rsidR="008E7D6C">
        <w:rPr>
          <w:rFonts w:cs="Times New Roman"/>
        </w:rPr>
        <w:t xml:space="preserve"> </w:t>
      </w:r>
      <w:r w:rsidRPr="00A26286">
        <w:rPr>
          <w:rFonts w:cs="Times New Roman"/>
        </w:rPr>
        <w:t>Употребление алкогольных напитков не защищает от вирусных или других инфекций. Как раз наоборот, злоупотребление алкоголем ассоциируется с повышенным риском инфекционных заболеваний и плохим прогнозом лечения.</w:t>
      </w:r>
      <w:r w:rsidR="008E7D6C">
        <w:rPr>
          <w:rFonts w:cs="Times New Roman"/>
        </w:rPr>
        <w:t xml:space="preserve"> </w:t>
      </w:r>
      <w:r w:rsidRPr="00A26286">
        <w:rPr>
          <w:rFonts w:cs="Times New Roman"/>
        </w:rPr>
        <w:t xml:space="preserve">Также важно знать, что употребление алкоголя </w:t>
      </w:r>
      <w:r w:rsidR="00336F32">
        <w:rPr>
          <w:rFonts w:cs="Times New Roman"/>
        </w:rPr>
        <w:br/>
      </w:r>
      <w:r w:rsidRPr="00A26286">
        <w:rPr>
          <w:rFonts w:cs="Times New Roman"/>
        </w:rPr>
        <w:t xml:space="preserve">может помешать человеку принимать необходимые меры предосторожности </w:t>
      </w:r>
      <w:r w:rsidR="00EF2138">
        <w:rPr>
          <w:rFonts w:cs="Times New Roman"/>
        </w:rPr>
        <w:br/>
      </w:r>
      <w:r w:rsidRPr="00A26286">
        <w:rPr>
          <w:rFonts w:cs="Times New Roman"/>
        </w:rPr>
        <w:t>и профилактики для защиты от инфекции.</w:t>
      </w:r>
    </w:p>
    <w:p w:rsidR="00BE596A" w:rsidRDefault="00BE596A" w:rsidP="00EF2138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r w:rsidRPr="00A26286">
        <w:rPr>
          <w:rFonts w:cs="Times New Roman"/>
          <w:b/>
          <w:bCs/>
        </w:rPr>
        <w:t>Время, проводимое перед экраном.</w:t>
      </w:r>
      <w:r w:rsidRPr="00A26286">
        <w:rPr>
          <w:rFonts w:cs="Times New Roman"/>
        </w:rPr>
        <w:t xml:space="preserve"> Обращайте внимание на то, сколько времени вы проводите каждый день перед экраном. Следите </w:t>
      </w:r>
      <w:r w:rsidR="00EF2138">
        <w:rPr>
          <w:rFonts w:cs="Times New Roman"/>
        </w:rPr>
        <w:br/>
      </w:r>
      <w:r w:rsidRPr="00A26286">
        <w:rPr>
          <w:rFonts w:cs="Times New Roman"/>
        </w:rPr>
        <w:t>за тем, чтобы делать регулярные перерывы.</w:t>
      </w:r>
    </w:p>
    <w:p w:rsidR="00336F32" w:rsidRDefault="0078273F" w:rsidP="00BA43A1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r w:rsidRPr="0078273F">
        <w:rPr>
          <w:rFonts w:cs="Times New Roman"/>
          <w:b/>
        </w:rPr>
        <w:t>При необходимости обращайтесь за психиатрической, психологической помощью.</w:t>
      </w:r>
      <w:r>
        <w:rPr>
          <w:rFonts w:cs="Times New Roman"/>
        </w:rPr>
        <w:t xml:space="preserve"> П</w:t>
      </w:r>
      <w:r w:rsidRPr="0078273F">
        <w:rPr>
          <w:rFonts w:cs="Times New Roman"/>
        </w:rPr>
        <w:t>сихиатрическая помощь – специализированная медицинская помощь, в том числе психотерапевтическая, психоневрологическая, наркологическая, включающая в себя медицинскую профилактику, диагностику, лечение психических расстройств (заболеваний) и медицинскую реабилитацию пациентов</w:t>
      </w:r>
      <w:r w:rsidR="00BA43A1">
        <w:rPr>
          <w:rFonts w:cs="Times New Roman"/>
        </w:rPr>
        <w:t>.</w:t>
      </w:r>
      <w:r w:rsidRPr="0078273F">
        <w:rPr>
          <w:rFonts w:cs="Times New Roman"/>
        </w:rPr>
        <w:t xml:space="preserve"> </w:t>
      </w:r>
    </w:p>
    <w:p w:rsidR="00BA43A1" w:rsidRDefault="00BA43A1" w:rsidP="00BA43A1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П</w:t>
      </w:r>
      <w:r w:rsidRPr="00BA43A1">
        <w:rPr>
          <w:rFonts w:cs="Times New Roman"/>
        </w:rPr>
        <w:t>сихологическая помощь – комплекс мероприятий, направленных на содействие гражданам в предупреждении, разрешении психологических проблем, преодолении последствий кризисных ситуаций, в том числе путем активизации собственных возможностей граждан для самостоятельного предупреждения, разрешения возникающих психологических проблем, преодоления последствий кризисных ситуаций и создания необходимых для этого условий, на информирование граждан о причинах психологических проблем и способах, средствах их предупреждения и разрешения, на развитие личности, ее самосовершенствование и самореализацию</w:t>
      </w:r>
      <w:r>
        <w:rPr>
          <w:rFonts w:cs="Times New Roman"/>
        </w:rPr>
        <w:t>.</w:t>
      </w:r>
    </w:p>
    <w:p w:rsidR="0078273F" w:rsidRDefault="00336F32" w:rsidP="00EF2138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 xml:space="preserve">Психиатрическая, психологическая помощь доступна </w:t>
      </w:r>
      <w:r w:rsidR="00B54E5A">
        <w:rPr>
          <w:rFonts w:cs="Times New Roman"/>
        </w:rPr>
        <w:t>во</w:t>
      </w:r>
      <w:r>
        <w:rPr>
          <w:rFonts w:cs="Times New Roman"/>
        </w:rPr>
        <w:t xml:space="preserve"> всех район</w:t>
      </w:r>
      <w:r w:rsidR="00B54E5A">
        <w:rPr>
          <w:rFonts w:cs="Times New Roman"/>
        </w:rPr>
        <w:t>ах</w:t>
      </w:r>
      <w:r>
        <w:rPr>
          <w:rFonts w:cs="Times New Roman"/>
        </w:rPr>
        <w:t xml:space="preserve"> Минской области.</w:t>
      </w:r>
    </w:p>
    <w:p w:rsidR="00F75C33" w:rsidRDefault="00F75C33" w:rsidP="00EF2138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</w:p>
    <w:p w:rsidR="00F75C33" w:rsidRDefault="00F75C33" w:rsidP="00EF2138">
      <w:pPr>
        <w:spacing w:before="100" w:beforeAutospacing="1" w:after="100" w:afterAutospacing="1"/>
        <w:ind w:firstLine="709"/>
        <w:contextualSpacing/>
        <w:jc w:val="both"/>
        <w:rPr>
          <w:rFonts w:cs="Times New Roman"/>
        </w:rPr>
      </w:pPr>
      <w:bookmarkStart w:id="0" w:name="_GoBack"/>
      <w:bookmarkEnd w:id="0"/>
    </w:p>
    <w:p w:rsidR="00F75C33" w:rsidRDefault="00F75C33" w:rsidP="00F75C33">
      <w:pPr>
        <w:tabs>
          <w:tab w:val="left" w:pos="5103"/>
        </w:tabs>
        <w:spacing w:before="100" w:beforeAutospacing="1" w:after="100" w:afterAutospacing="1" w:line="280" w:lineRule="exact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ab/>
        <w:t>Учреждение здравоохранения</w:t>
      </w:r>
    </w:p>
    <w:p w:rsidR="00F75C33" w:rsidRDefault="00F75C33" w:rsidP="00F75C33">
      <w:pPr>
        <w:tabs>
          <w:tab w:val="left" w:pos="5103"/>
        </w:tabs>
        <w:spacing w:before="100" w:beforeAutospacing="1" w:after="100" w:afterAutospacing="1" w:line="280" w:lineRule="exact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ab/>
        <w:t>«Минский областной клинический</w:t>
      </w:r>
    </w:p>
    <w:p w:rsidR="00F75C33" w:rsidRDefault="00F75C33" w:rsidP="00F75C33">
      <w:pPr>
        <w:tabs>
          <w:tab w:val="left" w:pos="5103"/>
        </w:tabs>
        <w:spacing w:before="100" w:beforeAutospacing="1" w:after="100" w:afterAutospacing="1" w:line="280" w:lineRule="exact"/>
        <w:ind w:firstLine="709"/>
        <w:contextualSpacing/>
        <w:jc w:val="both"/>
        <w:rPr>
          <w:rFonts w:cs="Times New Roman"/>
        </w:rPr>
      </w:pPr>
      <w:r>
        <w:rPr>
          <w:rFonts w:cs="Times New Roman"/>
        </w:rPr>
        <w:tab/>
        <w:t>центр «Психиатрия-наркология»</w:t>
      </w:r>
    </w:p>
    <w:sectPr w:rsidR="00F75C33" w:rsidSect="00794E68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68" w:rsidRDefault="00794E68" w:rsidP="00794E68">
      <w:r>
        <w:separator/>
      </w:r>
    </w:p>
  </w:endnote>
  <w:endnote w:type="continuationSeparator" w:id="0">
    <w:p w:rsidR="00794E68" w:rsidRDefault="00794E68" w:rsidP="0079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68" w:rsidRDefault="00794E68" w:rsidP="00794E68">
      <w:r>
        <w:separator/>
      </w:r>
    </w:p>
  </w:footnote>
  <w:footnote w:type="continuationSeparator" w:id="0">
    <w:p w:rsidR="00794E68" w:rsidRDefault="00794E68" w:rsidP="00794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274764"/>
      <w:docPartObj>
        <w:docPartGallery w:val="Page Numbers (Top of Page)"/>
        <w:docPartUnique/>
      </w:docPartObj>
    </w:sdtPr>
    <w:sdtEndPr/>
    <w:sdtContent>
      <w:p w:rsidR="00794E68" w:rsidRDefault="00794E68" w:rsidP="00794E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17E"/>
    <w:multiLevelType w:val="multilevel"/>
    <w:tmpl w:val="9BFC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245A3"/>
    <w:multiLevelType w:val="multilevel"/>
    <w:tmpl w:val="8648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00DE3"/>
    <w:multiLevelType w:val="multilevel"/>
    <w:tmpl w:val="FEE2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103C6"/>
    <w:multiLevelType w:val="multilevel"/>
    <w:tmpl w:val="C5D4E2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3833A8"/>
    <w:multiLevelType w:val="multilevel"/>
    <w:tmpl w:val="C15A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CA61C2"/>
    <w:multiLevelType w:val="multilevel"/>
    <w:tmpl w:val="360E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075DF"/>
    <w:multiLevelType w:val="multilevel"/>
    <w:tmpl w:val="5D36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C04781"/>
    <w:multiLevelType w:val="multilevel"/>
    <w:tmpl w:val="A8D4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45"/>
    <w:rsid w:val="00177412"/>
    <w:rsid w:val="00287166"/>
    <w:rsid w:val="002F4BE5"/>
    <w:rsid w:val="00336F32"/>
    <w:rsid w:val="006921B8"/>
    <w:rsid w:val="00715198"/>
    <w:rsid w:val="00756545"/>
    <w:rsid w:val="0078273F"/>
    <w:rsid w:val="00794E68"/>
    <w:rsid w:val="008206FE"/>
    <w:rsid w:val="008E7D6C"/>
    <w:rsid w:val="008F289A"/>
    <w:rsid w:val="00A26286"/>
    <w:rsid w:val="00B54E5A"/>
    <w:rsid w:val="00BA24F8"/>
    <w:rsid w:val="00BA43A1"/>
    <w:rsid w:val="00BE596A"/>
    <w:rsid w:val="00D73D0D"/>
    <w:rsid w:val="00EF2138"/>
    <w:rsid w:val="00F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2972"/>
  <w15:chartTrackingRefBased/>
  <w15:docId w15:val="{C91A6B59-28F7-439F-B139-31BDE960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9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E59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E59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96A"/>
    <w:rPr>
      <w:b/>
      <w:bCs/>
    </w:rPr>
  </w:style>
  <w:style w:type="paragraph" w:styleId="a5">
    <w:name w:val="header"/>
    <w:basedOn w:val="a"/>
    <w:link w:val="a6"/>
    <w:uiPriority w:val="99"/>
    <w:unhideWhenUsed/>
    <w:rsid w:val="00794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94E68"/>
  </w:style>
  <w:style w:type="paragraph" w:styleId="a7">
    <w:name w:val="footer"/>
    <w:basedOn w:val="a"/>
    <w:link w:val="a8"/>
    <w:uiPriority w:val="99"/>
    <w:unhideWhenUsed/>
    <w:rsid w:val="00794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94E68"/>
  </w:style>
  <w:style w:type="paragraph" w:styleId="a9">
    <w:name w:val="Balloon Text"/>
    <w:basedOn w:val="a"/>
    <w:link w:val="aa"/>
    <w:uiPriority w:val="99"/>
    <w:semiHidden/>
    <w:unhideWhenUsed/>
    <w:rsid w:val="00336F3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6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CoolUser</dc:creator>
  <cp:keywords/>
  <dc:description/>
  <cp:lastModifiedBy>KAZACHOK_A</cp:lastModifiedBy>
  <cp:revision>9</cp:revision>
  <cp:lastPrinted>2020-10-08T13:25:00Z</cp:lastPrinted>
  <dcterms:created xsi:type="dcterms:W3CDTF">2020-10-08T07:34:00Z</dcterms:created>
  <dcterms:modified xsi:type="dcterms:W3CDTF">2020-10-08T13:45:00Z</dcterms:modified>
</cp:coreProperties>
</file>